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49" w:rsidRPr="00960EC9" w:rsidRDefault="00AD7949" w:rsidP="00AD7949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960EC9">
        <w:rPr>
          <w:rFonts w:ascii="仿宋_GB2312" w:eastAsia="仿宋_GB2312" w:hint="eastAsia"/>
          <w:b/>
          <w:bCs/>
          <w:sz w:val="32"/>
          <w:szCs w:val="32"/>
        </w:rPr>
        <w:t>湖南财政经济学院教师课程教学考核评分表</w:t>
      </w:r>
    </w:p>
    <w:p w:rsidR="00AD7949" w:rsidRPr="009C5CF9" w:rsidRDefault="00AD7949" w:rsidP="009C5CF9">
      <w:pPr>
        <w:adjustRightInd w:val="0"/>
        <w:snapToGrid w:val="0"/>
        <w:spacing w:line="360" w:lineRule="auto"/>
        <w:ind w:firstLineChars="150" w:firstLine="360"/>
        <w:jc w:val="left"/>
        <w:rPr>
          <w:rFonts w:ascii="仿宋_GB2312" w:eastAsia="仿宋_GB2312"/>
          <w:sz w:val="24"/>
          <w:u w:val="single"/>
        </w:rPr>
      </w:pPr>
      <w:r w:rsidRPr="009C5CF9">
        <w:rPr>
          <w:rFonts w:ascii="仿宋_GB2312" w:eastAsia="仿宋_GB2312" w:hint="eastAsia"/>
          <w:sz w:val="24"/>
        </w:rPr>
        <w:t>教师姓名</w:t>
      </w:r>
      <w:r w:rsidRPr="009C5CF9">
        <w:rPr>
          <w:rFonts w:ascii="仿宋_GB2312" w:eastAsia="仿宋_GB2312" w:hint="eastAsia"/>
          <w:sz w:val="24"/>
          <w:u w:val="single"/>
        </w:rPr>
        <w:t xml:space="preserve">     　　　　    </w:t>
      </w:r>
      <w:r w:rsidRPr="009C5CF9">
        <w:rPr>
          <w:rFonts w:ascii="仿宋_GB2312" w:eastAsia="仿宋_GB2312" w:hint="eastAsia"/>
          <w:sz w:val="24"/>
        </w:rPr>
        <w:t xml:space="preserve"> 所属学院</w:t>
      </w:r>
      <w:r w:rsidRPr="009C5CF9">
        <w:rPr>
          <w:rFonts w:ascii="仿宋_GB2312" w:eastAsia="仿宋_GB2312" w:hint="eastAsia"/>
          <w:sz w:val="24"/>
          <w:u w:val="single"/>
        </w:rPr>
        <w:t xml:space="preserve">     　　　　      </w:t>
      </w:r>
      <w:r w:rsidRPr="009C5CF9">
        <w:rPr>
          <w:rFonts w:ascii="仿宋_GB2312" w:eastAsia="仿宋_GB2312" w:hint="eastAsia"/>
          <w:sz w:val="24"/>
        </w:rPr>
        <w:t xml:space="preserve"> 授课时间</w:t>
      </w:r>
      <w:r w:rsidR="009C5CF9" w:rsidRPr="009C5CF9">
        <w:rPr>
          <w:rFonts w:ascii="仿宋_GB2312" w:eastAsia="仿宋_GB2312" w:hint="eastAsia"/>
          <w:sz w:val="24"/>
          <w:u w:val="single"/>
        </w:rPr>
        <w:t xml:space="preserve">     　　　  </w:t>
      </w:r>
    </w:p>
    <w:p w:rsidR="00AD7949" w:rsidRPr="009C5CF9" w:rsidRDefault="00AD7949" w:rsidP="009C5CF9">
      <w:pPr>
        <w:adjustRightInd w:val="0"/>
        <w:snapToGrid w:val="0"/>
        <w:spacing w:line="360" w:lineRule="auto"/>
        <w:ind w:firstLineChars="150" w:firstLine="360"/>
        <w:jc w:val="left"/>
        <w:rPr>
          <w:rFonts w:ascii="仿宋_GB2312" w:eastAsia="仿宋_GB2312"/>
          <w:sz w:val="24"/>
          <w:u w:val="single"/>
        </w:rPr>
      </w:pPr>
      <w:r w:rsidRPr="009C5CF9">
        <w:rPr>
          <w:rFonts w:ascii="仿宋_GB2312" w:eastAsia="仿宋_GB2312" w:hint="eastAsia"/>
          <w:sz w:val="24"/>
        </w:rPr>
        <w:t>课程名称</w:t>
      </w:r>
      <w:r w:rsidRPr="009C5CF9">
        <w:rPr>
          <w:rFonts w:ascii="仿宋_GB2312" w:eastAsia="仿宋_GB2312" w:hint="eastAsia"/>
          <w:sz w:val="24"/>
          <w:u w:val="single"/>
        </w:rPr>
        <w:t xml:space="preserve">     　　　    　              </w:t>
      </w:r>
      <w:r w:rsidRPr="009C5CF9">
        <w:rPr>
          <w:rFonts w:ascii="仿宋_GB2312" w:eastAsia="仿宋_GB2312" w:hint="eastAsia"/>
          <w:sz w:val="24"/>
        </w:rPr>
        <w:t>听课班级</w:t>
      </w:r>
      <w:r w:rsidR="009C5CF9" w:rsidRPr="009C5CF9">
        <w:rPr>
          <w:rFonts w:ascii="仿宋_GB2312" w:eastAsia="仿宋_GB2312" w:hint="eastAsia"/>
          <w:sz w:val="24"/>
          <w:u w:val="single"/>
        </w:rPr>
        <w:t xml:space="preserve">     　　　    　           </w:t>
      </w:r>
    </w:p>
    <w:tbl>
      <w:tblPr>
        <w:tblW w:w="9863" w:type="dxa"/>
        <w:jc w:val="center"/>
        <w:tblInd w:w="-8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5"/>
        <w:gridCol w:w="709"/>
        <w:gridCol w:w="1538"/>
        <w:gridCol w:w="6095"/>
        <w:gridCol w:w="546"/>
      </w:tblGrid>
      <w:tr w:rsidR="00AD7949" w:rsidRPr="009C5CF9" w:rsidTr="00493BEA">
        <w:trPr>
          <w:cantSplit/>
          <w:trHeight w:val="412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项目</w:t>
            </w:r>
          </w:p>
        </w:tc>
        <w:tc>
          <w:tcPr>
            <w:tcW w:w="8888" w:type="dxa"/>
            <w:gridSpan w:val="4"/>
            <w:tcBorders>
              <w:left w:val="single" w:sz="4" w:space="0" w:color="auto"/>
            </w:tcBorders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评价指标</w:t>
            </w:r>
          </w:p>
        </w:tc>
      </w:tr>
      <w:tr w:rsidR="00AD7949" w:rsidRPr="009C5CF9" w:rsidTr="00493BEA">
        <w:trPr>
          <w:cantSplit/>
          <w:trHeight w:val="790"/>
          <w:jc w:val="center"/>
        </w:trPr>
        <w:tc>
          <w:tcPr>
            <w:tcW w:w="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评价项目及分值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评价说明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949" w:rsidRPr="009C5CF9" w:rsidRDefault="00AD7949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打分</w:t>
            </w:r>
          </w:p>
        </w:tc>
      </w:tr>
      <w:tr w:rsidR="007C27E8" w:rsidRPr="009C5CF9" w:rsidTr="00493BEA">
        <w:trPr>
          <w:cantSplit/>
          <w:trHeight w:hRule="exact" w:val="960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课堂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教学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（80分）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9C5CF9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82A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教学文件准备</w:t>
            </w:r>
            <w:r w:rsidR="0017482A">
              <w:rPr>
                <w:rFonts w:ascii="仿宋_GB2312" w:eastAsia="仿宋_GB2312" w:hAnsi="宋体" w:hint="eastAsia"/>
                <w:szCs w:val="21"/>
              </w:rPr>
              <w:t xml:space="preserve">  （10分）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E8" w:rsidRDefault="00362316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根据</w:t>
            </w:r>
            <w:r w:rsidR="0017482A">
              <w:rPr>
                <w:rFonts w:ascii="仿宋_GB2312" w:eastAsia="仿宋_GB2312" w:hAnsi="宋体" w:hint="eastAsia"/>
                <w:szCs w:val="21"/>
              </w:rPr>
              <w:t>教学</w:t>
            </w:r>
            <w:r>
              <w:rPr>
                <w:rFonts w:ascii="仿宋_GB2312" w:eastAsia="仿宋_GB2312" w:hAnsi="宋体" w:hint="eastAsia"/>
                <w:szCs w:val="21"/>
              </w:rPr>
              <w:t>工作规范的规定</w:t>
            </w:r>
            <w:r w:rsidR="0017482A">
              <w:rPr>
                <w:rFonts w:ascii="仿宋_GB2312" w:eastAsia="仿宋_GB2312" w:hAnsi="宋体" w:hint="eastAsia"/>
                <w:szCs w:val="21"/>
              </w:rPr>
              <w:t>老师上讲台必须携带</w:t>
            </w:r>
            <w:r w:rsidR="00CA1126">
              <w:rPr>
                <w:rFonts w:ascii="仿宋_GB2312" w:eastAsia="仿宋_GB2312" w:hAnsi="宋体" w:hint="eastAsia"/>
                <w:szCs w:val="21"/>
              </w:rPr>
              <w:t>课程教学进度计划表</w:t>
            </w:r>
            <w:r w:rsidR="0017482A">
              <w:rPr>
                <w:rFonts w:ascii="仿宋_GB2312" w:eastAsia="仿宋_GB2312" w:hAnsi="宋体" w:hint="eastAsia"/>
                <w:szCs w:val="21"/>
              </w:rPr>
              <w:t>、</w:t>
            </w:r>
            <w:r w:rsidR="00985D4C">
              <w:rPr>
                <w:rFonts w:ascii="仿宋_GB2312" w:eastAsia="仿宋_GB2312" w:hAnsi="宋体" w:hint="eastAsia"/>
                <w:szCs w:val="21"/>
              </w:rPr>
              <w:t>教学大纲、</w:t>
            </w:r>
            <w:r w:rsidR="0017482A">
              <w:rPr>
                <w:rFonts w:ascii="仿宋_GB2312" w:eastAsia="仿宋_GB2312" w:hAnsi="宋体" w:hint="eastAsia"/>
                <w:szCs w:val="21"/>
              </w:rPr>
              <w:t>教案、课件、教材</w:t>
            </w:r>
            <w:r w:rsidR="00985D4C">
              <w:rPr>
                <w:rFonts w:ascii="仿宋_GB2312" w:eastAsia="仿宋_GB2312" w:hAnsi="宋体" w:hint="eastAsia"/>
                <w:szCs w:val="21"/>
              </w:rPr>
              <w:t>、学生平时成绩登分册</w:t>
            </w:r>
            <w:r>
              <w:rPr>
                <w:rFonts w:ascii="仿宋_GB2312" w:eastAsia="仿宋_GB2312" w:hAnsi="宋体" w:hint="eastAsia"/>
                <w:szCs w:val="21"/>
              </w:rPr>
              <w:t>等</w:t>
            </w:r>
            <w:r w:rsidR="00985D4C">
              <w:rPr>
                <w:rFonts w:ascii="仿宋_GB2312" w:eastAsia="仿宋_GB2312" w:hAnsi="宋体" w:hint="eastAsia"/>
                <w:szCs w:val="21"/>
              </w:rPr>
              <w:t>教学文件。</w:t>
            </w: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Pr="007C27E8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1132"/>
          <w:jc w:val="center"/>
        </w:trPr>
        <w:tc>
          <w:tcPr>
            <w:tcW w:w="975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7C27E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内容讲授</w:t>
            </w:r>
          </w:p>
          <w:p w:rsidR="007C27E8" w:rsidRPr="007C27E8" w:rsidRDefault="007C27E8" w:rsidP="007C27E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  <w:r w:rsidRPr="009C5CF9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内容讲解娴熟流畅、语言规范、表达深入浅出，内容层次清晰、教学重点突出、深度适宜，所涉及的学科前沿知识和最新研究成果自然融入知识体系，教学难点处理恰当、化难为简。</w:t>
            </w: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7C27E8" w:rsidRPr="007C27E8" w:rsidRDefault="007C27E8" w:rsidP="007D6E5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val="1246"/>
          <w:jc w:val="center"/>
        </w:trPr>
        <w:tc>
          <w:tcPr>
            <w:tcW w:w="97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教学组织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  <w:r w:rsidRPr="009C5CF9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教学各环节安排合理、衔接有序、整体结构严谨，问题设计优化、突出学生思维能力训练和探究意识培养，课堂信息反馈及时，师生沟通顺畅、情感交流融洽，时间分配合理，课堂调控有效合理。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val="1404"/>
          <w:jc w:val="center"/>
        </w:trPr>
        <w:tc>
          <w:tcPr>
            <w:tcW w:w="97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方法运用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15分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教学方法运用合理、学法指导恰当，灵活多样、因材施教，富有启发性，有效引导学生发现问题、解决问题，教学设施设备及现代教学技术手段选用符合教学内容需要、操作熟练，高效服务教学工作。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1021"/>
          <w:jc w:val="center"/>
        </w:trPr>
        <w:tc>
          <w:tcPr>
            <w:tcW w:w="97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教学效果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15分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师生关系民主、和谐，学生思维活跃、兴趣浓厚、求知欲强，素质教育理念得到落实，学生创新意识和创新能力得到有效培养，各层次学生都有收获和提高，教学目标落实到位。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1021"/>
          <w:jc w:val="center"/>
        </w:trPr>
        <w:tc>
          <w:tcPr>
            <w:tcW w:w="97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教学风格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10分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教师富有教改创新精神，在教学构思、内容设计、知识连接、方法运用、课堂组织等方面有巧妙独到之处，形成了个人的教学风格、教学特点。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625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7E8" w:rsidRPr="009C5CF9" w:rsidRDefault="00CA1126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教学文件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9C5CF9">
              <w:rPr>
                <w:rFonts w:ascii="仿宋_GB2312" w:eastAsia="仿宋_GB2312" w:hAnsi="仿宋" w:hint="eastAsia"/>
                <w:sz w:val="24"/>
              </w:rPr>
              <w:t>（20分）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教学目标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2分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目标明确、具体，符合人才培养要求和课程特点、学生实际，能体现知识、能力和思想要求。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1044"/>
          <w:jc w:val="center"/>
        </w:trPr>
        <w:tc>
          <w:tcPr>
            <w:tcW w:w="9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教学内容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8分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教学内容把握准确、处理得当，教学重点、难点确定符合教学内容要求，学科前沿知识和最新研究成果得到体现，教学素材选择与组织得当。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1021"/>
          <w:jc w:val="center"/>
        </w:trPr>
        <w:tc>
          <w:tcPr>
            <w:tcW w:w="9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教学方法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3分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b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教学方法选择科学，适合教学内容和学生特点，理论联系实际，注重学生思维能力和探究意识培养，合理运用教学设施设备和现代教育技术等手段辅助教学。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C27E8" w:rsidRPr="009C5CF9" w:rsidTr="00493BEA">
        <w:trPr>
          <w:cantSplit/>
          <w:trHeight w:val="625"/>
          <w:jc w:val="center"/>
        </w:trPr>
        <w:tc>
          <w:tcPr>
            <w:tcW w:w="9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17482A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教学过程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4分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教学流程和活动设计科学，课堂教学环节完整、结构合理，教学思路清晰、重点突出、内容系统，课后学习指导恰当。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rPr>
          <w:cantSplit/>
          <w:trHeight w:hRule="exact" w:val="773"/>
          <w:jc w:val="center"/>
        </w:trPr>
        <w:tc>
          <w:tcPr>
            <w:tcW w:w="9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27E8" w:rsidRPr="009C5CF9" w:rsidRDefault="007C27E8" w:rsidP="001748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9C5CF9">
              <w:rPr>
                <w:rFonts w:ascii="仿宋_GB2312" w:eastAsia="仿宋_GB2312" w:hAnsi="宋体" w:hint="eastAsia"/>
                <w:sz w:val="24"/>
              </w:rPr>
              <w:t>1</w:t>
            </w:r>
            <w:r w:rsidR="0017482A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CA1126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撰写</w:t>
            </w:r>
            <w:r w:rsidR="007C27E8" w:rsidRPr="009C5CF9">
              <w:rPr>
                <w:rFonts w:ascii="仿宋_GB2312" w:eastAsia="仿宋_GB2312" w:hAnsi="宋体" w:hint="eastAsia"/>
                <w:szCs w:val="21"/>
              </w:rPr>
              <w:t>规范</w:t>
            </w: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3分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 w:rsidRPr="009C5CF9">
              <w:rPr>
                <w:rFonts w:ascii="仿宋_GB2312" w:eastAsia="仿宋_GB2312" w:hAnsi="宋体" w:hint="eastAsia"/>
                <w:szCs w:val="21"/>
              </w:rPr>
              <w:t>构成要素齐全，具有鲜明的个性教学特色，符合课程教学需要。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7C27E8" w:rsidRPr="009C5CF9" w:rsidTr="00493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  <w:jc w:val="center"/>
        </w:trPr>
        <w:tc>
          <w:tcPr>
            <w:tcW w:w="1684" w:type="dxa"/>
            <w:gridSpan w:val="2"/>
            <w:vAlign w:val="center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C5CF9">
              <w:rPr>
                <w:rFonts w:ascii="仿宋_GB2312" w:eastAsia="仿宋_GB2312" w:hAnsi="宋体" w:hint="eastAsia"/>
                <w:b/>
                <w:sz w:val="24"/>
              </w:rPr>
              <w:t>合计分</w:t>
            </w:r>
          </w:p>
        </w:tc>
        <w:tc>
          <w:tcPr>
            <w:tcW w:w="8179" w:type="dxa"/>
            <w:gridSpan w:val="3"/>
          </w:tcPr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7C27E8" w:rsidRPr="009C5CF9" w:rsidRDefault="007C27E8" w:rsidP="00D533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D7949" w:rsidRPr="00960EC9" w:rsidRDefault="00AD7949" w:rsidP="009C5CF9">
      <w:pPr>
        <w:jc w:val="right"/>
        <w:rPr>
          <w:rFonts w:ascii="仿宋_GB2312" w:eastAsia="仿宋_GB2312"/>
          <w:sz w:val="32"/>
          <w:szCs w:val="32"/>
        </w:rPr>
      </w:pPr>
    </w:p>
    <w:sectPr w:rsidR="00AD7949" w:rsidRPr="00960EC9" w:rsidSect="005E306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26" w:rsidRDefault="00DF0526" w:rsidP="00360550">
      <w:r>
        <w:separator/>
      </w:r>
    </w:p>
  </w:endnote>
  <w:endnote w:type="continuationSeparator" w:id="1">
    <w:p w:rsidR="00DF0526" w:rsidRDefault="00DF0526" w:rsidP="00360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26" w:rsidRDefault="00DF0526" w:rsidP="00360550">
      <w:r>
        <w:separator/>
      </w:r>
    </w:p>
  </w:footnote>
  <w:footnote w:type="continuationSeparator" w:id="1">
    <w:p w:rsidR="00DF0526" w:rsidRDefault="00DF0526" w:rsidP="00360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DB8"/>
    <w:rsid w:val="000052C6"/>
    <w:rsid w:val="00066BE5"/>
    <w:rsid w:val="000914C5"/>
    <w:rsid w:val="0017482A"/>
    <w:rsid w:val="001F2695"/>
    <w:rsid w:val="002714EE"/>
    <w:rsid w:val="002765CA"/>
    <w:rsid w:val="002C132A"/>
    <w:rsid w:val="00360550"/>
    <w:rsid w:val="00362316"/>
    <w:rsid w:val="003733BB"/>
    <w:rsid w:val="0039158C"/>
    <w:rsid w:val="003E39B8"/>
    <w:rsid w:val="004149C5"/>
    <w:rsid w:val="00493BEA"/>
    <w:rsid w:val="004F5FE7"/>
    <w:rsid w:val="0050277A"/>
    <w:rsid w:val="005262FE"/>
    <w:rsid w:val="005500C8"/>
    <w:rsid w:val="0055035B"/>
    <w:rsid w:val="005D3F3F"/>
    <w:rsid w:val="005E3062"/>
    <w:rsid w:val="005F0D7E"/>
    <w:rsid w:val="007373EA"/>
    <w:rsid w:val="007C27E8"/>
    <w:rsid w:val="00811066"/>
    <w:rsid w:val="008448EE"/>
    <w:rsid w:val="008568EA"/>
    <w:rsid w:val="00896399"/>
    <w:rsid w:val="008C5844"/>
    <w:rsid w:val="008F532A"/>
    <w:rsid w:val="009351AE"/>
    <w:rsid w:val="00960EC9"/>
    <w:rsid w:val="009677A2"/>
    <w:rsid w:val="00985D4C"/>
    <w:rsid w:val="009C5CF9"/>
    <w:rsid w:val="00A52AFF"/>
    <w:rsid w:val="00A65B6F"/>
    <w:rsid w:val="00A87DB8"/>
    <w:rsid w:val="00AD7949"/>
    <w:rsid w:val="00B96BB3"/>
    <w:rsid w:val="00C35AD1"/>
    <w:rsid w:val="00C65C32"/>
    <w:rsid w:val="00C766CB"/>
    <w:rsid w:val="00CA1126"/>
    <w:rsid w:val="00D13E72"/>
    <w:rsid w:val="00D432DA"/>
    <w:rsid w:val="00D5332D"/>
    <w:rsid w:val="00D67F11"/>
    <w:rsid w:val="00DC152C"/>
    <w:rsid w:val="00DF0526"/>
    <w:rsid w:val="00E05012"/>
    <w:rsid w:val="00E22C4E"/>
    <w:rsid w:val="00E32E7E"/>
    <w:rsid w:val="00EC706B"/>
    <w:rsid w:val="00F25B36"/>
    <w:rsid w:val="00FB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9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60550"/>
    <w:rPr>
      <w:kern w:val="2"/>
      <w:sz w:val="18"/>
      <w:szCs w:val="18"/>
    </w:rPr>
  </w:style>
  <w:style w:type="paragraph" w:styleId="a4">
    <w:name w:val="footer"/>
    <w:basedOn w:val="a"/>
    <w:link w:val="Char0"/>
    <w:rsid w:val="00360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60550"/>
    <w:rPr>
      <w:kern w:val="2"/>
      <w:sz w:val="18"/>
      <w:szCs w:val="18"/>
    </w:rPr>
  </w:style>
  <w:style w:type="paragraph" w:styleId="a5">
    <w:name w:val="Balloon Text"/>
    <w:basedOn w:val="a"/>
    <w:semiHidden/>
    <w:rsid w:val="00066BE5"/>
    <w:rPr>
      <w:sz w:val="18"/>
      <w:szCs w:val="18"/>
    </w:rPr>
  </w:style>
  <w:style w:type="paragraph" w:styleId="a6">
    <w:name w:val="Date"/>
    <w:basedOn w:val="a"/>
    <w:next w:val="a"/>
    <w:link w:val="Char1"/>
    <w:rsid w:val="00AD7949"/>
    <w:pPr>
      <w:ind w:leftChars="2500" w:left="100"/>
    </w:pPr>
  </w:style>
  <w:style w:type="character" w:customStyle="1" w:styleId="Char1">
    <w:name w:val="日期 Char"/>
    <w:basedOn w:val="a0"/>
    <w:link w:val="a6"/>
    <w:rsid w:val="00AD794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5E28-6B93-4924-93A8-963002F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925</Characters>
  <Application>Microsoft Office Word</Application>
  <DocSecurity>0</DocSecurity>
  <Lines>7</Lines>
  <Paragraphs>2</Paragraphs>
  <ScaleCrop>false</ScaleCrop>
  <Company>Sky123.Org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陈礼明</dc:creator>
  <cp:lastModifiedBy>童静</cp:lastModifiedBy>
  <cp:revision>7</cp:revision>
  <cp:lastPrinted>2017-08-28T02:51:00Z</cp:lastPrinted>
  <dcterms:created xsi:type="dcterms:W3CDTF">2017-08-29T09:54:00Z</dcterms:created>
  <dcterms:modified xsi:type="dcterms:W3CDTF">2017-09-01T02:14:00Z</dcterms:modified>
</cp:coreProperties>
</file>