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方正小标宋简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pacing w:val="400"/>
          <w:sz w:val="44"/>
          <w:lang w:val="en-US" w:eastAsia="zh-CN"/>
        </w:rPr>
        <w:t>参会回执</w:t>
      </w:r>
    </w:p>
    <w:p>
      <w:pPr>
        <w:spacing w:line="440" w:lineRule="exact"/>
      </w:pPr>
    </w:p>
    <w:p>
      <w:pPr>
        <w:spacing w:line="440" w:lineRule="exact"/>
        <w:rPr>
          <w:sz w:val="26"/>
          <w:u w:val="single"/>
        </w:rPr>
      </w:pPr>
      <w:r>
        <w:rPr>
          <w:sz w:val="26"/>
        </w:rPr>
        <w:t>单位名称（盖章）：</w:t>
      </w:r>
      <w:r>
        <w:rPr>
          <w:sz w:val="26"/>
          <w:u w:val="single"/>
        </w:rPr>
        <w:t xml:space="preserve">                                           </w:t>
      </w:r>
    </w:p>
    <w:p>
      <w:pPr>
        <w:spacing w:line="440" w:lineRule="exact"/>
        <w:rPr>
          <w:sz w:val="26"/>
          <w:u w:val="single"/>
        </w:rPr>
      </w:pPr>
      <w:r>
        <w:rPr>
          <w:sz w:val="26"/>
        </w:rPr>
        <w:t>供需见面会名称：</w:t>
      </w:r>
      <w:r>
        <w:rPr>
          <w:sz w:val="26"/>
          <w:u w:val="single"/>
        </w:rPr>
        <w:t xml:space="preserve">                                          　</w:t>
      </w:r>
    </w:p>
    <w:p>
      <w:pPr>
        <w:spacing w:line="160" w:lineRule="exact"/>
        <w:rPr>
          <w:sz w:val="28"/>
          <w:u w:val="singl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3030"/>
        <w:gridCol w:w="2160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参会人姓名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工作部门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303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napToGrid w:val="0"/>
              <w:ind w:firstLine="523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zNhZjY2ZDRjZmQwMDlhYmVhODIxNDgzNjZkZDIifQ=="/>
  </w:docVars>
  <w:rsids>
    <w:rsidRoot w:val="5D5166BD"/>
    <w:rsid w:val="5D5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2022-10-19T02:55:00Z</dcterms:created>
  <dc:creator>Dreamer</dc:creator>
  <cp:lastModifiedBy>Dreamer</cp:lastModifiedBy>
  <dcterms:modified xsi:type="dcterms:W3CDTF">2022-10-19T02:55:15Z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9305B3341BB845379508F55EA6686C74</vt:lpwstr>
  </property>
</Properties>
</file>