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63" w:rsidRDefault="002D7B63" w:rsidP="002D7B63">
      <w:pPr>
        <w:adjustRightInd w:val="0"/>
        <w:snapToGrid w:val="0"/>
        <w:spacing w:line="288" w:lineRule="auto"/>
        <w:ind w:firstLineChars="50" w:firstLine="105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附表</w:t>
      </w: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：</w:t>
      </w:r>
    </w:p>
    <w:p w:rsidR="002D7B63" w:rsidRDefault="002D7B63" w:rsidP="002D7B63">
      <w:pPr>
        <w:adjustRightInd w:val="0"/>
        <w:snapToGrid w:val="0"/>
        <w:spacing w:line="288" w:lineRule="auto"/>
        <w:jc w:val="center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湖南财政经济学院</w:t>
      </w:r>
    </w:p>
    <w:p w:rsidR="002D7B63" w:rsidRDefault="002D7B63" w:rsidP="002D7B63">
      <w:pPr>
        <w:adjustRightInd w:val="0"/>
        <w:snapToGrid w:val="0"/>
        <w:spacing w:line="288" w:lineRule="auto"/>
        <w:jc w:val="center"/>
        <w:rPr>
          <w:rFonts w:eastAsia="黑体"/>
          <w:color w:val="000000"/>
          <w:sz w:val="18"/>
          <w:szCs w:val="18"/>
        </w:rPr>
      </w:pPr>
      <w:r>
        <w:rPr>
          <w:rFonts w:eastAsia="黑体"/>
          <w:color w:val="000000"/>
          <w:sz w:val="28"/>
          <w:szCs w:val="28"/>
          <w:u w:val="single"/>
        </w:rPr>
        <w:t xml:space="preserve">      </w:t>
      </w:r>
      <w:r>
        <w:rPr>
          <w:rFonts w:eastAsia="黑体" w:hint="eastAsia"/>
          <w:color w:val="000000"/>
          <w:sz w:val="28"/>
          <w:szCs w:val="28"/>
        </w:rPr>
        <w:t>届毕业生申请补授学位审批表</w:t>
      </w:r>
    </w:p>
    <w:p w:rsidR="002D7B63" w:rsidRDefault="002D7B63" w:rsidP="002D7B63">
      <w:pPr>
        <w:adjustRightInd w:val="0"/>
        <w:snapToGrid w:val="0"/>
        <w:spacing w:line="288" w:lineRule="auto"/>
        <w:jc w:val="center"/>
        <w:rPr>
          <w:rFonts w:eastAsia="黑体"/>
          <w:color w:val="000000"/>
          <w:sz w:val="18"/>
          <w:szCs w:val="18"/>
        </w:rPr>
      </w:pPr>
      <w:r>
        <w:rPr>
          <w:rFonts w:eastAsia="黑体"/>
          <w:color w:val="000000"/>
          <w:sz w:val="18"/>
          <w:szCs w:val="18"/>
        </w:rPr>
        <w:t xml:space="preserve">                                                 </w:t>
      </w:r>
      <w:r>
        <w:rPr>
          <w:rFonts w:eastAsia="黑体"/>
          <w:color w:val="000000"/>
          <w:szCs w:val="21"/>
        </w:rPr>
        <w:t>NO</w:t>
      </w:r>
      <w:r>
        <w:rPr>
          <w:rFonts w:eastAsia="黑体" w:hint="eastAsia"/>
          <w:color w:val="000000"/>
          <w:szCs w:val="21"/>
        </w:rPr>
        <w:t>：</w:t>
      </w:r>
    </w:p>
    <w:p w:rsidR="002D7B63" w:rsidRDefault="002D7B63" w:rsidP="002D7B63">
      <w:pPr>
        <w:adjustRightInd w:val="0"/>
        <w:snapToGrid w:val="0"/>
        <w:spacing w:line="288" w:lineRule="auto"/>
        <w:jc w:val="center"/>
        <w:rPr>
          <w:rFonts w:eastAsia="黑体"/>
          <w:color w:val="000000"/>
          <w:sz w:val="18"/>
          <w:szCs w:val="18"/>
        </w:rPr>
      </w:pPr>
      <w:r>
        <w:rPr>
          <w:rFonts w:eastAsia="黑体"/>
          <w:color w:val="000000"/>
          <w:sz w:val="18"/>
          <w:szCs w:val="18"/>
        </w:rPr>
        <w:t xml:space="preserve">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40"/>
        <w:gridCol w:w="720"/>
        <w:gridCol w:w="720"/>
        <w:gridCol w:w="720"/>
        <w:gridCol w:w="1260"/>
        <w:gridCol w:w="1080"/>
        <w:gridCol w:w="1080"/>
        <w:gridCol w:w="720"/>
        <w:gridCol w:w="1800"/>
      </w:tblGrid>
      <w:tr w:rsidR="002D7B63" w:rsidTr="00E249F6">
        <w:trPr>
          <w:trHeight w:val="45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D7B63" w:rsidTr="00E249F6">
        <w:trPr>
          <w:trHeight w:val="7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入学时间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毕业证书编号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D7B63" w:rsidTr="00E249F6">
        <w:trPr>
          <w:trHeight w:val="600"/>
          <w:jc w:val="center"/>
        </w:trPr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原未获得学位原因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D7B63" w:rsidTr="00E249F6">
        <w:trPr>
          <w:trHeight w:val="600"/>
          <w:jc w:val="center"/>
        </w:trPr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补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原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因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D7B63" w:rsidTr="00E249F6">
        <w:trPr>
          <w:trHeight w:val="1875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个人申请补授学士学位理由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  <w:p w:rsidR="002D7B63" w:rsidRDefault="002D7B63" w:rsidP="00E249F6">
            <w:pPr>
              <w:adjustRightInd w:val="0"/>
              <w:snapToGrid w:val="0"/>
              <w:spacing w:line="288" w:lineRule="auto"/>
              <w:ind w:leftChars="200" w:left="1158" w:hangingChars="350" w:hanging="738"/>
              <w:jc w:val="left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本人符合《湖南财政经济学院学士学位授予工作细则》规定的授予条件，特申请</w:t>
            </w:r>
          </w:p>
          <w:p w:rsidR="002D7B63" w:rsidRDefault="002D7B63" w:rsidP="00E249F6">
            <w:pPr>
              <w:adjustRightInd w:val="0"/>
              <w:snapToGrid w:val="0"/>
              <w:spacing w:line="288" w:lineRule="auto"/>
              <w:jc w:val="left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补授</w:t>
            </w:r>
            <w:r>
              <w:rPr>
                <w:rFonts w:ascii="黑体" w:eastAsia="黑体" w:hAnsi="黑体"/>
                <w:b/>
                <w:color w:val="000000"/>
                <w:szCs w:val="21"/>
              </w:rPr>
              <w:t xml:space="preserve">          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学士学位。</w:t>
            </w:r>
            <w:r>
              <w:rPr>
                <w:rFonts w:ascii="黑体" w:eastAsia="黑体" w:hAnsi="黑体"/>
                <w:b/>
                <w:color w:val="000000"/>
                <w:szCs w:val="21"/>
              </w:rPr>
              <w:t xml:space="preserve">                                                                              </w:t>
            </w:r>
          </w:p>
          <w:p w:rsidR="002D7B63" w:rsidRDefault="002D7B63" w:rsidP="00E249F6">
            <w:pPr>
              <w:spacing w:line="288" w:lineRule="auto"/>
              <w:ind w:firstLineChars="2250" w:firstLine="472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</w:p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</w:t>
            </w:r>
          </w:p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D7B63" w:rsidTr="00E249F6">
        <w:trPr>
          <w:trHeight w:val="1855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二级学院学位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评定分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委员会审核意见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63" w:rsidRDefault="002D7B63" w:rsidP="00E249F6">
            <w:pPr>
              <w:spacing w:line="288" w:lineRule="auto"/>
              <w:ind w:leftChars="195" w:left="1429" w:hangingChars="484" w:hanging="1020"/>
              <w:rPr>
                <w:rFonts w:ascii="黑体" w:eastAsia="黑体"/>
                <w:b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经审核，该生符合我校学士学位授予条件，申报材料完整、真实，同意推荐补授</w:t>
            </w:r>
            <w:r>
              <w:rPr>
                <w:rFonts w:ascii="黑体" w:eastAsia="黑体"/>
                <w:b/>
                <w:color w:val="000000"/>
                <w:szCs w:val="21"/>
              </w:rPr>
              <w:t xml:space="preserve">        </w:t>
            </w:r>
          </w:p>
          <w:p w:rsidR="002D7B63" w:rsidRDefault="002D7B63" w:rsidP="00E249F6">
            <w:pPr>
              <w:spacing w:line="288" w:lineRule="auto"/>
              <w:ind w:firstLineChars="588" w:firstLine="1240"/>
              <w:rPr>
                <w:rFonts w:ascii="黑体" w:eastAsia="黑体"/>
                <w:b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学士学位。</w:t>
            </w:r>
          </w:p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二级学院学位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评定分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委员会主席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签名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（二级学院盖章）</w:t>
            </w:r>
          </w:p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D7B63" w:rsidTr="00E249F6">
        <w:trPr>
          <w:trHeight w:val="2241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校学位评定委员会办公室审核意见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  <w:p w:rsidR="002D7B63" w:rsidRDefault="002D7B63" w:rsidP="00E249F6">
            <w:pPr>
              <w:spacing w:line="288" w:lineRule="auto"/>
              <w:ind w:firstLineChars="196" w:firstLine="413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经复审，该生符合我校学士学位授予条件，同意授予</w:t>
            </w:r>
            <w:r>
              <w:rPr>
                <w:rFonts w:ascii="黑体" w:eastAsia="黑体"/>
                <w:b/>
                <w:color w:val="000000"/>
                <w:szCs w:val="21"/>
              </w:rPr>
              <w:t xml:space="preserve">         </w:t>
            </w:r>
            <w:r>
              <w:rPr>
                <w:rFonts w:ascii="黑体" w:eastAsia="黑体" w:hint="eastAsia"/>
                <w:b/>
                <w:color w:val="000000"/>
                <w:szCs w:val="21"/>
              </w:rPr>
              <w:t>学士学位。</w:t>
            </w:r>
          </w:p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  <w:p w:rsidR="002D7B63" w:rsidRDefault="002D7B63" w:rsidP="00E249F6">
            <w:pPr>
              <w:spacing w:line="288" w:lineRule="auto"/>
              <w:ind w:firstLineChars="548" w:firstLine="115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校学位评定委员会办公室主任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签名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(</w:t>
            </w:r>
            <w:r>
              <w:rPr>
                <w:rFonts w:ascii="宋体" w:hAnsi="宋体" w:hint="eastAsia"/>
                <w:color w:val="000000"/>
                <w:szCs w:val="21"/>
              </w:rPr>
              <w:t>学位办盖章</w:t>
            </w:r>
            <w:r>
              <w:rPr>
                <w:rFonts w:ascii="宋体" w:hAnsi="宋体"/>
                <w:color w:val="000000"/>
                <w:szCs w:val="21"/>
              </w:rPr>
              <w:t xml:space="preserve">)  </w:t>
            </w:r>
          </w:p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D7B63" w:rsidTr="00E249F6">
        <w:trPr>
          <w:trHeight w:val="2404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3" w:rsidRDefault="002D7B63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校学位评定委员会补授学位意见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  <w:p w:rsidR="002D7B63" w:rsidRDefault="002D7B63" w:rsidP="00E249F6">
            <w:pPr>
              <w:spacing w:line="288" w:lineRule="auto"/>
              <w:ind w:firstLineChars="196" w:firstLine="413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同意补授</w:t>
            </w:r>
            <w:r>
              <w:rPr>
                <w:rFonts w:ascii="黑体" w:eastAsia="黑体"/>
                <w:b/>
                <w:color w:val="000000"/>
                <w:szCs w:val="21"/>
              </w:rPr>
              <w:t xml:space="preserve">         </w:t>
            </w:r>
            <w:r>
              <w:rPr>
                <w:rFonts w:ascii="黑体" w:eastAsia="黑体" w:hint="eastAsia"/>
                <w:b/>
                <w:color w:val="000000"/>
                <w:szCs w:val="21"/>
              </w:rPr>
              <w:t>学士学位。</w:t>
            </w:r>
          </w:p>
          <w:p w:rsidR="002D7B63" w:rsidRDefault="002D7B63" w:rsidP="00E249F6">
            <w:pPr>
              <w:spacing w:line="288" w:lineRule="auto"/>
              <w:ind w:firstLineChars="1400" w:firstLine="2940"/>
              <w:rPr>
                <w:rFonts w:ascii="宋体" w:hAnsi="宋体"/>
                <w:color w:val="000000"/>
                <w:szCs w:val="21"/>
              </w:rPr>
            </w:pPr>
          </w:p>
          <w:p w:rsidR="002D7B63" w:rsidRDefault="002D7B63" w:rsidP="00E249F6">
            <w:pPr>
              <w:spacing w:line="288" w:lineRule="auto"/>
              <w:ind w:firstLineChars="496" w:firstLine="104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校学位评定委员会主席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签名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1"/>
              </w:rPr>
              <w:t>（学校学位评定委员会盖章）</w:t>
            </w:r>
          </w:p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  <w:p w:rsidR="002D7B63" w:rsidRDefault="002D7B63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2D7B63" w:rsidRDefault="002D7B63" w:rsidP="002D7B63"/>
    <w:p w:rsidR="006677A2" w:rsidRDefault="006677A2"/>
    <w:sectPr w:rsidR="006677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7B63"/>
    <w:rsid w:val="002D7B63"/>
    <w:rsid w:val="006677A2"/>
    <w:rsid w:val="00D923E0"/>
    <w:rsid w:val="00DE66ED"/>
    <w:rsid w:val="00EA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伍铁建</dc:creator>
  <cp:keywords/>
  <dc:description/>
  <cp:lastModifiedBy>伍铁建</cp:lastModifiedBy>
  <cp:revision>1</cp:revision>
  <dcterms:created xsi:type="dcterms:W3CDTF">2017-09-11T08:24:00Z</dcterms:created>
  <dcterms:modified xsi:type="dcterms:W3CDTF">2017-09-11T08:24:00Z</dcterms:modified>
</cp:coreProperties>
</file>